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829BF" w14:textId="77777777" w:rsidR="000C5DC4" w:rsidRPr="000C5DC4" w:rsidRDefault="00916BD5" w:rsidP="000C5DC4">
      <w:pPr>
        <w:autoSpaceDE w:val="0"/>
        <w:autoSpaceDN w:val="0"/>
        <w:adjustRightInd w:val="0"/>
        <w:jc w:val="center"/>
        <w:rPr>
          <w:rFonts w:ascii="Calibri" w:hAnsi="Calibri" w:cs="CourierNew"/>
          <w:color w:val="003380"/>
          <w:sz w:val="50"/>
          <w:szCs w:val="50"/>
          <w:lang w:eastAsia="cs-CZ" w:bidi="ar-SA"/>
        </w:rPr>
      </w:pPr>
      <w:r>
        <w:rPr>
          <w:rFonts w:ascii="Calibri" w:hAnsi="Calibri" w:cs="CourierNew"/>
          <w:color w:val="003380"/>
          <w:sz w:val="50"/>
          <w:szCs w:val="50"/>
          <w:lang w:eastAsia="cs-CZ" w:bidi="ar-SA"/>
        </w:rPr>
        <w:t xml:space="preserve">  </w:t>
      </w:r>
      <w:r w:rsidR="00A36A64">
        <w:rPr>
          <w:rFonts w:ascii="Calibri" w:hAnsi="Calibri" w:cs="CourierNew"/>
          <w:color w:val="003380"/>
          <w:sz w:val="50"/>
          <w:szCs w:val="50"/>
          <w:lang w:eastAsia="cs-CZ" w:bidi="ar-SA"/>
        </w:rPr>
        <w:t xml:space="preserve"> </w:t>
      </w:r>
      <w:r>
        <w:rPr>
          <w:rFonts w:ascii="Calibri" w:hAnsi="Calibri" w:cs="CourierNew"/>
          <w:color w:val="003380"/>
          <w:sz w:val="50"/>
          <w:szCs w:val="50"/>
          <w:lang w:eastAsia="cs-CZ" w:bidi="ar-SA"/>
        </w:rPr>
        <w:t>Servisní prohlídka nůžek FELCO</w:t>
      </w:r>
    </w:p>
    <w:p w14:paraId="672A6659" w14:textId="77777777" w:rsidR="000C5DC4" w:rsidRPr="00CD5882" w:rsidRDefault="000C5DC4" w:rsidP="000C5DC4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sz w:val="20"/>
          <w:szCs w:val="20"/>
          <w:lang w:eastAsia="cs-CZ" w:bidi="ar-SA"/>
        </w:rPr>
      </w:pPr>
    </w:p>
    <w:p w14:paraId="312FEA2C" w14:textId="77777777" w:rsidR="000C5DC4" w:rsidRPr="00B57F2F" w:rsidRDefault="000C5DC4" w:rsidP="000C5DC4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 w:rsidRPr="00B57F2F">
        <w:rPr>
          <w:rFonts w:ascii="Calibri" w:hAnsi="Calibri" w:cs="CourierNew"/>
          <w:color w:val="000000"/>
          <w:lang w:eastAsia="cs-CZ" w:bidi="ar-SA"/>
        </w:rPr>
        <w:t>Vážený zákazníku,</w:t>
      </w:r>
    </w:p>
    <w:p w14:paraId="37DBB61C" w14:textId="77777777" w:rsidR="000C5DC4" w:rsidRPr="00B57F2F" w:rsidRDefault="000C5DC4" w:rsidP="000C5DC4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 w:rsidRPr="00B57F2F">
        <w:rPr>
          <w:rFonts w:ascii="Calibri" w:hAnsi="Calibri" w:cs="CourierNew"/>
          <w:color w:val="000000"/>
          <w:lang w:eastAsia="cs-CZ" w:bidi="ar-SA"/>
        </w:rPr>
        <w:t>jako majitele bateriových nůžek FELCO si Vás dovolujeme upozornit na možnost jejich servisní prohlídky</w:t>
      </w:r>
      <w:r w:rsidR="0085181A">
        <w:rPr>
          <w:rFonts w:ascii="Calibri" w:hAnsi="Calibri" w:cs="CourierNew"/>
          <w:color w:val="000000"/>
          <w:lang w:eastAsia="cs-CZ" w:bidi="ar-SA"/>
        </w:rPr>
        <w:t xml:space="preserve"> na diagnostickém zařízení</w:t>
      </w:r>
      <w:r w:rsidRPr="00B57F2F">
        <w:rPr>
          <w:rFonts w:ascii="Calibri" w:hAnsi="Calibri" w:cs="CourierNew"/>
          <w:color w:val="000000"/>
          <w:lang w:eastAsia="cs-CZ" w:bidi="ar-SA"/>
        </w:rPr>
        <w:t xml:space="preserve">. Tato prohlídka je nejen důležitým krokem, abychom mohli udržovat Váš přístroj v perfektním stavu a zajistit jeho dlouhou životnost, ale je zároveň základní </w:t>
      </w:r>
      <w:r w:rsidRPr="00B57F2F">
        <w:rPr>
          <w:rFonts w:ascii="Calibri" w:hAnsi="Calibri" w:cs="CourierNew,Bold"/>
          <w:b/>
          <w:bCs/>
          <w:color w:val="FF0000"/>
          <w:lang w:eastAsia="cs-CZ" w:bidi="ar-SA"/>
        </w:rPr>
        <w:t xml:space="preserve">podmínkou pro poskytování záruky </w:t>
      </w:r>
      <w:r w:rsidRPr="00B57F2F">
        <w:rPr>
          <w:rFonts w:ascii="Calibri" w:hAnsi="Calibri" w:cs="CourierNew"/>
          <w:color w:val="000000"/>
          <w:lang w:eastAsia="cs-CZ" w:bidi="ar-SA"/>
        </w:rPr>
        <w:t xml:space="preserve">z naší strany. </w:t>
      </w:r>
    </w:p>
    <w:p w14:paraId="559C7689" w14:textId="69D32B05" w:rsidR="00953B6D" w:rsidRDefault="2E8C681E" w:rsidP="2E8C681E">
      <w:pPr>
        <w:autoSpaceDE w:val="0"/>
        <w:autoSpaceDN w:val="0"/>
        <w:adjustRightInd w:val="0"/>
        <w:jc w:val="both"/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</w:pPr>
      <w:r w:rsidRPr="2E8C681E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 xml:space="preserve"> </w:t>
      </w:r>
      <w:r w:rsidRPr="2E8C681E">
        <w:rPr>
          <w:rFonts w:ascii="Calibri" w:eastAsia="Calibri" w:hAnsi="Calibri" w:cs="Calibri"/>
          <w:color w:val="000000" w:themeColor="text1"/>
          <w:lang w:eastAsia="cs-CZ" w:bidi="ar-SA"/>
        </w:rPr>
        <w:t>Nabídka servisní prohlídky v roce 201</w:t>
      </w:r>
      <w:r w:rsidR="00D313C5">
        <w:rPr>
          <w:rFonts w:ascii="Calibri" w:eastAsia="Calibri" w:hAnsi="Calibri" w:cs="Calibri"/>
          <w:color w:val="000000" w:themeColor="text1"/>
          <w:lang w:eastAsia="cs-CZ" w:bidi="ar-SA"/>
        </w:rPr>
        <w:t>9</w:t>
      </w:r>
      <w:r w:rsidRPr="2E8C681E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 xml:space="preserve"> </w:t>
      </w:r>
      <w:r w:rsidRPr="2E8C681E">
        <w:rPr>
          <w:rFonts w:ascii="Calibri" w:eastAsia="Calibri" w:hAnsi="Calibri" w:cs="Calibri"/>
          <w:b/>
          <w:bCs/>
          <w:color w:val="FF0000"/>
          <w:lang w:eastAsia="cs-CZ" w:bidi="ar-SA"/>
        </w:rPr>
        <w:t xml:space="preserve">trvá </w:t>
      </w:r>
      <w:r w:rsidRPr="2E8C681E">
        <w:rPr>
          <w:rFonts w:ascii="Calibri" w:eastAsia="Calibri" w:hAnsi="Calibri" w:cs="Calibri"/>
          <w:b/>
          <w:bCs/>
          <w:color w:val="FF2A2A"/>
          <w:lang w:eastAsia="cs-CZ" w:bidi="ar-SA"/>
        </w:rPr>
        <w:t>od 1.8</w:t>
      </w:r>
      <w:r w:rsidRPr="2E8C681E">
        <w:rPr>
          <w:rFonts w:ascii="Calibri" w:eastAsia="Calibri" w:hAnsi="Calibri" w:cs="Calibri"/>
          <w:b/>
          <w:bCs/>
          <w:color w:val="FF0000"/>
          <w:lang w:eastAsia="cs-CZ" w:bidi="ar-SA"/>
        </w:rPr>
        <w:t>. do 14.9.201</w:t>
      </w:r>
      <w:r w:rsidR="0041357E">
        <w:rPr>
          <w:rFonts w:ascii="Calibri" w:eastAsia="Calibri" w:hAnsi="Calibri" w:cs="Calibri"/>
          <w:b/>
          <w:bCs/>
          <w:color w:val="FF0000"/>
          <w:lang w:eastAsia="cs-CZ" w:bidi="ar-SA"/>
        </w:rPr>
        <w:t>9</w:t>
      </w:r>
      <w:r w:rsidRPr="2E8C681E">
        <w:rPr>
          <w:rFonts w:ascii="Calibri,CourierNew,Bold" w:eastAsia="Calibri,CourierNew,Bold" w:hAnsi="Calibri,CourierNew,Bold" w:cs="Calibri,CourierNew,Bold"/>
          <w:b/>
          <w:bCs/>
          <w:color w:val="FF0000"/>
          <w:lang w:eastAsia="cs-CZ" w:bidi="ar-SA"/>
        </w:rPr>
        <w:t xml:space="preserve">. </w:t>
      </w:r>
      <w:r w:rsidRPr="2E8C681E">
        <w:rPr>
          <w:rFonts w:ascii="Calibri" w:eastAsia="Calibri" w:hAnsi="Calibri" w:cs="Calibri"/>
          <w:color w:val="000000" w:themeColor="text1"/>
          <w:lang w:eastAsia="cs-CZ" w:bidi="ar-SA"/>
        </w:rPr>
        <w:t>V tomto termínu můžete nůžky poskytnout našemu servisnímu oddělení. Nůžky Vám budou po servisní prohlídce vráceny v nejbližším možném termínu, nejpozději však do 19.10.201</w:t>
      </w:r>
      <w:r w:rsidR="0041357E">
        <w:rPr>
          <w:rFonts w:ascii="Calibri" w:eastAsia="Calibri" w:hAnsi="Calibri" w:cs="Calibri"/>
          <w:color w:val="000000" w:themeColor="text1"/>
          <w:lang w:eastAsia="cs-CZ" w:bidi="ar-SA"/>
        </w:rPr>
        <w:t>9</w:t>
      </w:r>
      <w:r w:rsidRPr="2E8C681E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 xml:space="preserve">. </w:t>
      </w:r>
    </w:p>
    <w:p w14:paraId="1A7BF9BC" w14:textId="65287814" w:rsidR="004B515E" w:rsidRDefault="00CD5882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>
        <w:rPr>
          <w:rFonts w:ascii="Calibri" w:hAnsi="Calibri" w:cs="CourierNew"/>
          <w:color w:val="000000"/>
          <w:lang w:eastAsia="cs-CZ" w:bidi="ar-SA"/>
        </w:rPr>
        <w:t xml:space="preserve"> </w:t>
      </w:r>
      <w:r w:rsidR="00953B6D">
        <w:rPr>
          <w:rFonts w:ascii="Calibri" w:hAnsi="Calibri" w:cs="CourierNew"/>
          <w:color w:val="000000"/>
          <w:lang w:eastAsia="cs-CZ" w:bidi="ar-SA"/>
        </w:rPr>
        <w:t xml:space="preserve">V rámci prohlídky bude zdarma provedena diagnostika </w:t>
      </w:r>
      <w:r>
        <w:rPr>
          <w:rFonts w:ascii="Calibri" w:hAnsi="Calibri" w:cs="CourierNew"/>
          <w:color w:val="000000"/>
          <w:lang w:eastAsia="cs-CZ" w:bidi="ar-SA"/>
        </w:rPr>
        <w:t>nůžek pomocí originálního programu firmy FELCO. D</w:t>
      </w:r>
      <w:r w:rsidRPr="00B57F2F">
        <w:rPr>
          <w:rFonts w:ascii="Calibri" w:hAnsi="Calibri" w:cs="CourierNew"/>
          <w:color w:val="000000"/>
          <w:lang w:eastAsia="cs-CZ" w:bidi="ar-SA"/>
        </w:rPr>
        <w:t>ůkladné vyčištění a promazání</w:t>
      </w:r>
      <w:r>
        <w:rPr>
          <w:rFonts w:ascii="Calibri" w:hAnsi="Calibri" w:cs="CourierNew"/>
          <w:color w:val="000000"/>
          <w:lang w:eastAsia="cs-CZ" w:bidi="ar-SA"/>
        </w:rPr>
        <w:t xml:space="preserve"> vnitřního</w:t>
      </w:r>
      <w:r w:rsidRPr="00B57F2F">
        <w:rPr>
          <w:rFonts w:ascii="Calibri" w:hAnsi="Calibri" w:cs="CourierNew"/>
          <w:color w:val="000000"/>
          <w:lang w:eastAsia="cs-CZ" w:bidi="ar-SA"/>
        </w:rPr>
        <w:t xml:space="preserve"> mechanismu, nabroušení a seřízení čepelí</w:t>
      </w:r>
      <w:r>
        <w:rPr>
          <w:rFonts w:ascii="Calibri" w:hAnsi="Calibri" w:cs="CourierNew"/>
          <w:color w:val="000000"/>
          <w:lang w:eastAsia="cs-CZ" w:bidi="ar-SA"/>
        </w:rPr>
        <w:t xml:space="preserve"> je při tomto servisu zpoplatněno částkou </w:t>
      </w:r>
      <w:r w:rsidR="00F42445">
        <w:rPr>
          <w:rFonts w:ascii="Calibri" w:hAnsi="Calibri" w:cs="CourierNew"/>
          <w:color w:val="000000"/>
          <w:lang w:eastAsia="cs-CZ" w:bidi="ar-SA"/>
        </w:rPr>
        <w:t>6</w:t>
      </w:r>
      <w:r w:rsidR="0041357E">
        <w:rPr>
          <w:rFonts w:ascii="Calibri" w:hAnsi="Calibri" w:cs="CourierNew"/>
          <w:color w:val="000000"/>
          <w:lang w:eastAsia="cs-CZ" w:bidi="ar-SA"/>
        </w:rPr>
        <w:t>00</w:t>
      </w:r>
      <w:r>
        <w:rPr>
          <w:rFonts w:ascii="Calibri" w:hAnsi="Calibri" w:cs="CourierNew"/>
          <w:color w:val="000000"/>
          <w:lang w:eastAsia="cs-CZ" w:bidi="ar-SA"/>
        </w:rPr>
        <w:t>,00</w:t>
      </w:r>
      <w:r w:rsidR="00EC7A25">
        <w:rPr>
          <w:rFonts w:ascii="Calibri" w:hAnsi="Calibri" w:cs="CourierNew"/>
          <w:color w:val="000000"/>
          <w:lang w:eastAsia="cs-CZ" w:bidi="ar-SA"/>
        </w:rPr>
        <w:t xml:space="preserve"> Kč</w:t>
      </w:r>
      <w:r>
        <w:rPr>
          <w:rFonts w:ascii="Calibri" w:hAnsi="Calibri" w:cs="CourierNew"/>
          <w:color w:val="000000"/>
          <w:lang w:eastAsia="cs-CZ" w:bidi="ar-SA"/>
        </w:rPr>
        <w:t xml:space="preserve"> bez DPH</w:t>
      </w:r>
      <w:r w:rsidRPr="00B57F2F">
        <w:rPr>
          <w:rFonts w:ascii="Calibri" w:hAnsi="Calibri" w:cs="CourierNew"/>
          <w:color w:val="000000"/>
          <w:lang w:eastAsia="cs-CZ" w:bidi="ar-SA"/>
        </w:rPr>
        <w:t>.</w:t>
      </w:r>
    </w:p>
    <w:p w14:paraId="2C0F55DC" w14:textId="418D166E" w:rsidR="00A81CFE" w:rsidRDefault="00A81CFE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>
        <w:rPr>
          <w:rFonts w:ascii="Calibri" w:hAnsi="Calibri" w:cs="CourierNew"/>
          <w:color w:val="000000"/>
          <w:lang w:eastAsia="cs-CZ" w:bidi="ar-SA"/>
        </w:rPr>
        <w:t xml:space="preserve"> V letošním roce budou náhradní díly použité při ser</w:t>
      </w:r>
      <w:r w:rsidR="00822C0F">
        <w:rPr>
          <w:rFonts w:ascii="Calibri" w:hAnsi="Calibri" w:cs="CourierNew"/>
          <w:color w:val="000000"/>
          <w:lang w:eastAsia="cs-CZ" w:bidi="ar-SA"/>
        </w:rPr>
        <w:t>visu nůžek dodaných na servis v uvedeném termínu</w:t>
      </w:r>
      <w:r w:rsidR="00BF09AE">
        <w:rPr>
          <w:rFonts w:ascii="Calibri" w:hAnsi="Calibri" w:cs="CourierNew"/>
          <w:color w:val="000000"/>
          <w:lang w:eastAsia="cs-CZ" w:bidi="ar-SA"/>
        </w:rPr>
        <w:t xml:space="preserve"> se slevou </w:t>
      </w:r>
      <w:proofErr w:type="gramStart"/>
      <w:r w:rsidR="00BF09AE">
        <w:rPr>
          <w:rFonts w:ascii="Calibri" w:hAnsi="Calibri" w:cs="CourierNew"/>
          <w:color w:val="000000"/>
          <w:lang w:eastAsia="cs-CZ" w:bidi="ar-SA"/>
        </w:rPr>
        <w:t>5%</w:t>
      </w:r>
      <w:proofErr w:type="gramEnd"/>
      <w:r w:rsidR="00BF09AE">
        <w:rPr>
          <w:rFonts w:ascii="Calibri" w:hAnsi="Calibri" w:cs="CourierNew"/>
          <w:color w:val="000000"/>
          <w:lang w:eastAsia="cs-CZ" w:bidi="ar-SA"/>
        </w:rPr>
        <w:t xml:space="preserve">. Tato sleva </w:t>
      </w:r>
      <w:r w:rsidR="00714AF4">
        <w:rPr>
          <w:rFonts w:ascii="Calibri" w:hAnsi="Calibri" w:cs="CourierNew"/>
          <w:color w:val="000000"/>
          <w:lang w:eastAsia="cs-CZ" w:bidi="ar-SA"/>
        </w:rPr>
        <w:t>bude poskytnuta i na náhradní díly pro elektrické nůžky Felco</w:t>
      </w:r>
      <w:r w:rsidR="00A54E1A">
        <w:rPr>
          <w:rFonts w:ascii="Calibri" w:hAnsi="Calibri" w:cs="CourierNew"/>
          <w:color w:val="000000"/>
          <w:lang w:eastAsia="cs-CZ" w:bidi="ar-SA"/>
        </w:rPr>
        <w:t xml:space="preserve"> objednané </w:t>
      </w:r>
      <w:r w:rsidR="00D70F7D">
        <w:rPr>
          <w:rFonts w:ascii="Calibri" w:hAnsi="Calibri" w:cs="CourierNew"/>
          <w:color w:val="000000"/>
          <w:lang w:eastAsia="cs-CZ" w:bidi="ar-SA"/>
        </w:rPr>
        <w:t xml:space="preserve"> v době konání této akce</w:t>
      </w:r>
      <w:r w:rsidR="0064221C">
        <w:rPr>
          <w:rFonts w:ascii="Calibri" w:hAnsi="Calibri" w:cs="CourierNew"/>
          <w:color w:val="000000"/>
          <w:lang w:eastAsia="cs-CZ" w:bidi="ar-SA"/>
        </w:rPr>
        <w:t>.</w:t>
      </w:r>
      <w:bookmarkStart w:id="0" w:name="_GoBack"/>
      <w:bookmarkEnd w:id="0"/>
    </w:p>
    <w:p w14:paraId="0A37501D" w14:textId="77777777" w:rsidR="00556EA4" w:rsidRPr="00B57F2F" w:rsidRDefault="00556EA4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503DD9F3" w14:textId="77777777" w:rsidR="00556EA4" w:rsidRDefault="00556EA4" w:rsidP="006D68E0">
      <w:pPr>
        <w:autoSpaceDE w:val="0"/>
        <w:autoSpaceDN w:val="0"/>
        <w:adjustRightInd w:val="0"/>
        <w:jc w:val="both"/>
        <w:rPr>
          <w:rFonts w:ascii="Calibri" w:hAnsi="Calibri" w:cs="CourierNew"/>
          <w:b/>
          <w:color w:val="000000"/>
          <w:lang w:eastAsia="cs-CZ" w:bidi="ar-SA"/>
        </w:rPr>
      </w:pPr>
      <w:r>
        <w:rPr>
          <w:rFonts w:ascii="Calibri" w:hAnsi="Calibri" w:cs="CourierNew"/>
          <w:b/>
          <w:color w:val="000000"/>
          <w:lang w:eastAsia="cs-CZ" w:bidi="ar-SA"/>
        </w:rPr>
        <w:t>FELCO 800/8</w:t>
      </w:r>
      <w:r w:rsidR="008A7844">
        <w:rPr>
          <w:rFonts w:ascii="Calibri" w:hAnsi="Calibri" w:cs="CourierNew"/>
          <w:b/>
          <w:color w:val="000000"/>
          <w:lang w:eastAsia="cs-CZ" w:bidi="ar-SA"/>
        </w:rPr>
        <w:t>10</w:t>
      </w:r>
    </w:p>
    <w:p w14:paraId="565BEC54" w14:textId="582FF74B" w:rsidR="00916BD5" w:rsidRDefault="364668A4" w:rsidP="364668A4">
      <w:pPr>
        <w:autoSpaceDE w:val="0"/>
        <w:autoSpaceDN w:val="0"/>
        <w:adjustRightInd w:val="0"/>
        <w:jc w:val="both"/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</w:pPr>
      <w:r w:rsidRPr="364668A4">
        <w:rPr>
          <w:rFonts w:ascii="Calibri" w:eastAsia="Calibri" w:hAnsi="Calibri" w:cs="Calibri"/>
          <w:b/>
          <w:bCs/>
          <w:color w:val="000000" w:themeColor="text1"/>
          <w:lang w:eastAsia="cs-CZ" w:bidi="ar-SA"/>
        </w:rPr>
        <w:t>U zařízení s 200 a více provozními hodinami (od poslední výměny) je nezbytná preventivní výměna tzv. servisního setu v ceně 974,00 Kč bez DPH</w:t>
      </w:r>
      <w:r w:rsidRPr="364668A4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 xml:space="preserve">. </w:t>
      </w:r>
      <w:r w:rsidRPr="364668A4">
        <w:rPr>
          <w:rFonts w:ascii="Calibri" w:eastAsia="Calibri" w:hAnsi="Calibri" w:cs="Calibri"/>
          <w:color w:val="000000" w:themeColor="text1"/>
          <w:lang w:eastAsia="cs-CZ" w:bidi="ar-SA"/>
        </w:rPr>
        <w:t>Navíc se čistí a promazává reduktor a ložiska v</w:t>
      </w:r>
      <w:r w:rsidRPr="364668A4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> </w:t>
      </w:r>
      <w:r w:rsidRPr="364668A4">
        <w:rPr>
          <w:rFonts w:ascii="Calibri" w:eastAsia="Calibri" w:hAnsi="Calibri" w:cs="Calibri"/>
          <w:color w:val="000000" w:themeColor="text1"/>
          <w:lang w:eastAsia="cs-CZ" w:bidi="ar-SA"/>
        </w:rPr>
        <w:t>elektromotorku</w:t>
      </w:r>
      <w:r w:rsidRPr="364668A4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>.</w:t>
      </w:r>
      <w:r w:rsidRPr="364668A4">
        <w:rPr>
          <w:rFonts w:ascii="Calibri" w:eastAsia="Calibri" w:hAnsi="Calibri" w:cs="Calibri"/>
          <w:color w:val="000000" w:themeColor="text1"/>
          <w:lang w:eastAsia="cs-CZ" w:bidi="ar-SA"/>
        </w:rPr>
        <w:t xml:space="preserve"> Tato výměna je nutná z hlediska správné funkčnosti nůžek. Do pracovních hodin se započítává pouze doba chodu motorku. Výměna servisní sady a úkony s tím spojené budou provedeny pouze s Vaším souhlasem, proto prosíme o vyplnění formuláře přiloženého k tomuto dopisu.</w:t>
      </w:r>
    </w:p>
    <w:p w14:paraId="537B1BB9" w14:textId="77777777" w:rsidR="00014FC6" w:rsidRDefault="00346928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>
        <w:rPr>
          <w:rFonts w:ascii="Calibri" w:hAnsi="Calibri" w:cs="CourierNew"/>
          <w:color w:val="000000"/>
          <w:lang w:eastAsia="cs-CZ" w:bidi="ar-SA"/>
        </w:rPr>
        <w:t xml:space="preserve"> </w:t>
      </w:r>
      <w:r w:rsidR="00916BD5">
        <w:rPr>
          <w:rFonts w:ascii="Calibri" w:hAnsi="Calibri" w:cs="CourierNew"/>
          <w:color w:val="000000"/>
          <w:lang w:eastAsia="cs-CZ" w:bidi="ar-SA"/>
        </w:rPr>
        <w:t>Kompletní servis včetně výměny servisní sady trvá 1,5 hod.</w:t>
      </w:r>
    </w:p>
    <w:p w14:paraId="5DAB6C7B" w14:textId="77777777" w:rsidR="00556EA4" w:rsidRDefault="00556EA4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5973252F" w14:textId="77777777" w:rsidR="00556EA4" w:rsidRDefault="00556EA4" w:rsidP="006D68E0">
      <w:pPr>
        <w:autoSpaceDE w:val="0"/>
        <w:autoSpaceDN w:val="0"/>
        <w:adjustRightInd w:val="0"/>
        <w:jc w:val="both"/>
        <w:rPr>
          <w:rFonts w:ascii="Calibri" w:hAnsi="Calibri" w:cs="CourierNew"/>
          <w:b/>
          <w:color w:val="000000"/>
          <w:lang w:eastAsia="cs-CZ" w:bidi="ar-SA"/>
        </w:rPr>
      </w:pPr>
      <w:r w:rsidRPr="00556EA4">
        <w:rPr>
          <w:rFonts w:ascii="Calibri" w:hAnsi="Calibri" w:cs="CourierNew"/>
          <w:b/>
          <w:color w:val="000000"/>
          <w:lang w:eastAsia="cs-CZ" w:bidi="ar-SA"/>
        </w:rPr>
        <w:t>FELCO 801</w:t>
      </w:r>
      <w:r w:rsidR="001E2E57">
        <w:rPr>
          <w:rFonts w:ascii="Calibri" w:hAnsi="Calibri" w:cs="CourierNew"/>
          <w:b/>
          <w:color w:val="000000"/>
          <w:lang w:eastAsia="cs-CZ" w:bidi="ar-SA"/>
        </w:rPr>
        <w:t>/811</w:t>
      </w:r>
      <w:r w:rsidRPr="00556EA4">
        <w:rPr>
          <w:rFonts w:ascii="Calibri" w:hAnsi="Calibri" w:cs="CourierNew"/>
          <w:b/>
          <w:color w:val="000000"/>
          <w:lang w:eastAsia="cs-CZ" w:bidi="ar-SA"/>
        </w:rPr>
        <w:t>/820</w:t>
      </w:r>
    </w:p>
    <w:p w14:paraId="4794E1AF" w14:textId="2F3B4451" w:rsidR="00916BD5" w:rsidRDefault="364668A4" w:rsidP="364668A4">
      <w:pPr>
        <w:autoSpaceDE w:val="0"/>
        <w:autoSpaceDN w:val="0"/>
        <w:adjustRightInd w:val="0"/>
        <w:jc w:val="both"/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</w:pPr>
      <w:r w:rsidRPr="364668A4">
        <w:rPr>
          <w:rFonts w:ascii="Calibri" w:eastAsia="Calibri" w:hAnsi="Calibri" w:cs="Calibri"/>
          <w:b/>
          <w:bCs/>
          <w:color w:val="000000" w:themeColor="text1"/>
          <w:lang w:eastAsia="cs-CZ" w:bidi="ar-SA"/>
        </w:rPr>
        <w:t>Tyto nůžky mají stanovenou lhůtu na výměnu servisní sady na 400.000 tisíc střihů. Údaj o počtu střihů</w:t>
      </w:r>
      <w:r w:rsidRPr="364668A4">
        <w:rPr>
          <w:rFonts w:ascii="Calibri,CourierNew" w:eastAsia="Calibri,CourierNew" w:hAnsi="Calibri,CourierNew" w:cs="Calibri,CourierNew"/>
          <w:b/>
          <w:bCs/>
          <w:color w:val="000000" w:themeColor="text1"/>
          <w:lang w:eastAsia="cs-CZ" w:bidi="ar-SA"/>
        </w:rPr>
        <w:t>,</w:t>
      </w:r>
      <w:r w:rsidRPr="364668A4">
        <w:rPr>
          <w:rFonts w:ascii="Calibri" w:eastAsia="Calibri" w:hAnsi="Calibri" w:cs="Calibri"/>
          <w:b/>
          <w:bCs/>
          <w:color w:val="000000" w:themeColor="text1"/>
          <w:lang w:eastAsia="cs-CZ" w:bidi="ar-SA"/>
        </w:rPr>
        <w:t xml:space="preserve"> které Vám zbývají do servisního zásahu se Vám při zapnutí nůžek zobrazuje na ovládacím terminálu</w:t>
      </w:r>
      <w:r w:rsidRPr="364668A4">
        <w:rPr>
          <w:rFonts w:ascii="Calibri,CourierNew" w:eastAsia="Calibri,CourierNew" w:hAnsi="Calibri,CourierNew" w:cs="Calibri,CourierNew"/>
          <w:b/>
          <w:bCs/>
          <w:color w:val="000000" w:themeColor="text1"/>
          <w:lang w:eastAsia="cs-CZ" w:bidi="ar-SA"/>
        </w:rPr>
        <w:t xml:space="preserve">. </w:t>
      </w:r>
      <w:r w:rsidRPr="364668A4">
        <w:rPr>
          <w:rFonts w:ascii="Calibri" w:eastAsia="Calibri" w:hAnsi="Calibri" w:cs="Calibri"/>
          <w:b/>
          <w:bCs/>
          <w:color w:val="000000" w:themeColor="text1"/>
          <w:lang w:eastAsia="cs-CZ" w:bidi="ar-SA"/>
        </w:rPr>
        <w:t>Servisní set pro nůžky FELCO 820 stojí 469,00 Kč bez DPH, pro FELCO 801 a 811 je cena 100,00 Kč bez DPH.</w:t>
      </w:r>
      <w:r w:rsidRPr="364668A4">
        <w:rPr>
          <w:rFonts w:ascii="Calibri,CourierNew" w:eastAsia="Calibri,CourierNew" w:hAnsi="Calibri,CourierNew" w:cs="Calibri,CourierNew"/>
          <w:color w:val="000000" w:themeColor="text1"/>
          <w:lang w:eastAsia="cs-CZ" w:bidi="ar-SA"/>
        </w:rPr>
        <w:t xml:space="preserve"> </w:t>
      </w:r>
      <w:r w:rsidRPr="364668A4">
        <w:rPr>
          <w:rFonts w:ascii="Calibri" w:eastAsia="Calibri" w:hAnsi="Calibri" w:cs="Calibri"/>
          <w:color w:val="000000" w:themeColor="text1"/>
          <w:lang w:eastAsia="cs-CZ" w:bidi="ar-SA"/>
        </w:rPr>
        <w:t>Výměna servisní sady a úkony s tím spojené budou provedeny pouze s Vaším souhlasem, proto prosíme o vyplnění formuláře přiloženého k tomuto dopisu.</w:t>
      </w:r>
    </w:p>
    <w:p w14:paraId="406B5076" w14:textId="77777777" w:rsidR="00916BD5" w:rsidRDefault="00916BD5" w:rsidP="00916BD5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>
        <w:rPr>
          <w:rFonts w:ascii="Calibri" w:hAnsi="Calibri" w:cs="CourierNew"/>
          <w:color w:val="000000"/>
          <w:lang w:eastAsia="cs-CZ" w:bidi="ar-SA"/>
        </w:rPr>
        <w:t xml:space="preserve"> Kompletní servis včetně výměny servisní sady trvá 1,5 hod.</w:t>
      </w:r>
    </w:p>
    <w:p w14:paraId="02EB378F" w14:textId="77777777" w:rsidR="00977E5B" w:rsidRDefault="00977E5B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6A05A809" w14:textId="77777777" w:rsidR="000C5DC4" w:rsidRDefault="000C5DC4" w:rsidP="000C5DC4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sz w:val="27"/>
          <w:szCs w:val="27"/>
          <w:lang w:eastAsia="cs-CZ" w:bidi="ar-SA"/>
        </w:rPr>
      </w:pPr>
    </w:p>
    <w:p w14:paraId="36A88BB3" w14:textId="77777777" w:rsidR="000C5DC4" w:rsidRDefault="000C5DC4" w:rsidP="000C5DC4">
      <w:pPr>
        <w:autoSpaceDE w:val="0"/>
        <w:autoSpaceDN w:val="0"/>
        <w:adjustRightInd w:val="0"/>
        <w:jc w:val="both"/>
        <w:rPr>
          <w:rFonts w:ascii="Calibri" w:hAnsi="Calibri" w:cs="CourierNew"/>
          <w:b/>
          <w:color w:val="000000"/>
          <w:sz w:val="27"/>
          <w:szCs w:val="27"/>
          <w:lang w:eastAsia="cs-CZ" w:bidi="ar-SA"/>
        </w:rPr>
      </w:pPr>
      <w:proofErr w:type="gramStart"/>
      <w:r w:rsidRPr="000C5DC4">
        <w:rPr>
          <w:rFonts w:ascii="Calibri" w:hAnsi="Calibri" w:cs="CourierNew"/>
          <w:b/>
          <w:color w:val="000000"/>
          <w:sz w:val="27"/>
          <w:szCs w:val="27"/>
          <w:lang w:eastAsia="cs-CZ" w:bidi="ar-SA"/>
        </w:rPr>
        <w:t>DŮLEŽITÉ !</w:t>
      </w:r>
      <w:proofErr w:type="gramEnd"/>
    </w:p>
    <w:p w14:paraId="5A39BBE3" w14:textId="77777777" w:rsidR="00B57F2F" w:rsidRPr="000C5DC4" w:rsidRDefault="00B57F2F" w:rsidP="000C5DC4">
      <w:pPr>
        <w:autoSpaceDE w:val="0"/>
        <w:autoSpaceDN w:val="0"/>
        <w:adjustRightInd w:val="0"/>
        <w:jc w:val="both"/>
        <w:rPr>
          <w:rFonts w:ascii="Calibri" w:hAnsi="Calibri" w:cs="CourierNew"/>
          <w:b/>
          <w:color w:val="000000"/>
          <w:sz w:val="27"/>
          <w:szCs w:val="27"/>
          <w:lang w:eastAsia="cs-CZ" w:bidi="ar-SA"/>
        </w:rPr>
      </w:pPr>
    </w:p>
    <w:p w14:paraId="770E08C4" w14:textId="77777777" w:rsidR="000C5DC4" w:rsidRPr="00B57F2F" w:rsidRDefault="000C5DC4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  <w:r w:rsidRPr="00B57F2F">
        <w:rPr>
          <w:rFonts w:ascii="Calibri" w:hAnsi="Calibri" w:cs="CourierNew"/>
          <w:color w:val="000000"/>
          <w:lang w:eastAsia="cs-CZ" w:bidi="ar-SA"/>
        </w:rPr>
        <w:t xml:space="preserve">Pro provedení servisní prohlídky od Vás budeme potřebovat kompletní přístroj v </w:t>
      </w:r>
      <w:proofErr w:type="gramStart"/>
      <w:r w:rsidRPr="00B57F2F">
        <w:rPr>
          <w:rFonts w:ascii="Calibri" w:hAnsi="Calibri" w:cs="CourierNew"/>
          <w:color w:val="000000"/>
          <w:lang w:eastAsia="cs-CZ" w:bidi="ar-SA"/>
        </w:rPr>
        <w:t>kufříku - tedy</w:t>
      </w:r>
      <w:proofErr w:type="gramEnd"/>
      <w:r w:rsidRPr="00B57F2F">
        <w:rPr>
          <w:rFonts w:ascii="Calibri" w:hAnsi="Calibri" w:cs="CourierNew"/>
          <w:color w:val="000000"/>
          <w:lang w:eastAsia="cs-CZ" w:bidi="ar-SA"/>
        </w:rPr>
        <w:t xml:space="preserve"> </w:t>
      </w:r>
      <w:r w:rsidRPr="00B57F2F">
        <w:rPr>
          <w:rFonts w:ascii="Calibri" w:hAnsi="Calibri" w:cs="CourierNew,Bold"/>
          <w:b/>
          <w:bCs/>
          <w:color w:val="FF0000"/>
          <w:lang w:eastAsia="cs-CZ" w:bidi="ar-SA"/>
        </w:rPr>
        <w:t>nůžky, baterii, napájecí kabel a nabíječku.</w:t>
      </w:r>
      <w:r w:rsidR="00B57F2F">
        <w:rPr>
          <w:rFonts w:ascii="Calibri" w:hAnsi="Calibri" w:cs="CourierNew,Bold"/>
          <w:b/>
          <w:bCs/>
          <w:color w:val="FF0000"/>
          <w:lang w:eastAsia="cs-CZ" w:bidi="ar-SA"/>
        </w:rPr>
        <w:t xml:space="preserve"> Na každý kufřík nůžek prosíme přilepit štítek s názvem společnosti a dovnitř jednoho z kufříků umístěte vyplněný formulář, který naleznete na druhém listě tohoto sdělení. </w:t>
      </w:r>
    </w:p>
    <w:p w14:paraId="41C8F396" w14:textId="77777777" w:rsidR="00B87CF7" w:rsidRDefault="00B87CF7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72A3D3EC" w14:textId="77777777" w:rsidR="00B87CF7" w:rsidRDefault="00B87CF7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0D0B940D" w14:textId="77777777" w:rsidR="00B87CF7" w:rsidRDefault="00B87CF7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0E27B00A" w14:textId="77777777" w:rsidR="00B87CF7" w:rsidRDefault="00B87CF7" w:rsidP="006D68E0">
      <w:pPr>
        <w:autoSpaceDE w:val="0"/>
        <w:autoSpaceDN w:val="0"/>
        <w:adjustRightInd w:val="0"/>
        <w:jc w:val="both"/>
        <w:rPr>
          <w:rFonts w:ascii="Calibri" w:hAnsi="Calibri" w:cs="CourierNew"/>
          <w:color w:val="000000"/>
          <w:lang w:eastAsia="cs-CZ" w:bidi="ar-SA"/>
        </w:rPr>
      </w:pPr>
    </w:p>
    <w:p w14:paraId="60061E4C" w14:textId="77777777" w:rsidR="00330436" w:rsidRDefault="00330436" w:rsidP="00330436">
      <w:pPr>
        <w:pStyle w:val="Zhlav"/>
        <w:rPr>
          <w:rFonts w:ascii="Calibri" w:hAnsi="Calibri" w:cs="CourierNew"/>
          <w:color w:val="000000"/>
          <w:lang w:eastAsia="cs-CZ"/>
        </w:rPr>
      </w:pPr>
    </w:p>
    <w:p w14:paraId="44EAFD9C" w14:textId="77777777" w:rsidR="00330436" w:rsidRDefault="00330436" w:rsidP="00330436">
      <w:pPr>
        <w:pStyle w:val="Zhlav"/>
        <w:rPr>
          <w:rFonts w:ascii="Calibri" w:hAnsi="Calibri" w:cs="CourierNew"/>
          <w:color w:val="000000"/>
          <w:lang w:eastAsia="cs-CZ"/>
        </w:rPr>
      </w:pPr>
    </w:p>
    <w:p w14:paraId="654B7391" w14:textId="77777777" w:rsidR="00EA3C78" w:rsidRDefault="00330436" w:rsidP="00330436">
      <w:pPr>
        <w:pStyle w:val="Zhlav"/>
        <w:rPr>
          <w:rFonts w:ascii="Calibri" w:hAnsi="Calibri" w:cs="CourierNew"/>
          <w:color w:val="000000"/>
          <w:lang w:eastAsia="cs-CZ"/>
        </w:rPr>
      </w:pPr>
      <w:r>
        <w:rPr>
          <w:rFonts w:ascii="Calibri" w:hAnsi="Calibri" w:cs="CourierNew"/>
          <w:color w:val="000000"/>
          <w:lang w:eastAsia="cs-CZ"/>
        </w:rPr>
        <w:t>Nůžky zasílejte na níže uvedenou adresu</w:t>
      </w:r>
      <w:r w:rsidR="00AD1800">
        <w:rPr>
          <w:rFonts w:ascii="Calibri" w:hAnsi="Calibri" w:cs="CourierNew"/>
          <w:color w:val="000000"/>
          <w:lang w:eastAsia="cs-CZ"/>
        </w:rPr>
        <w:t>:</w:t>
      </w:r>
      <w:r>
        <w:rPr>
          <w:rFonts w:ascii="Calibri" w:hAnsi="Calibri" w:cs="CourierNew"/>
          <w:color w:val="000000"/>
          <w:lang w:eastAsia="cs-CZ"/>
        </w:rPr>
        <w:t xml:space="preserve"> </w:t>
      </w:r>
    </w:p>
    <w:p w14:paraId="4B94D5A5" w14:textId="77777777" w:rsidR="00EA3C78" w:rsidRDefault="00EA3C78" w:rsidP="00330436">
      <w:pPr>
        <w:pStyle w:val="Zhlav"/>
        <w:rPr>
          <w:rFonts w:ascii="Calibri" w:hAnsi="Calibri" w:cs="CourierNew"/>
          <w:color w:val="000000"/>
          <w:lang w:eastAsia="cs-CZ"/>
        </w:rPr>
      </w:pPr>
    </w:p>
    <w:p w14:paraId="3746712E" w14:textId="45B70B5B" w:rsidR="23C12AAA" w:rsidRDefault="23C12AAA" w:rsidP="23C12AAA">
      <w:pPr>
        <w:pStyle w:val="Zhlav"/>
        <w:spacing w:line="259" w:lineRule="auto"/>
        <w:rPr>
          <w:rFonts w:ascii="Calibri" w:eastAsia="Calibri" w:hAnsi="Calibri" w:cs="Calibri"/>
          <w:b/>
          <w:bCs/>
          <w:color w:val="FF0000"/>
        </w:rPr>
      </w:pPr>
      <w:r w:rsidRPr="23C12AAA">
        <w:rPr>
          <w:rFonts w:ascii="Calibri" w:eastAsia="Calibri" w:hAnsi="Calibri" w:cs="Calibri"/>
          <w:b/>
          <w:bCs/>
          <w:color w:val="FF0000"/>
        </w:rPr>
        <w:t>Sem napiš vaši adresu</w:t>
      </w:r>
    </w:p>
    <w:p w14:paraId="3656B9AB" w14:textId="77777777" w:rsidR="0071260E" w:rsidRDefault="0071260E" w:rsidP="000C5DC4">
      <w:pPr>
        <w:autoSpaceDE w:val="0"/>
        <w:autoSpaceDN w:val="0"/>
        <w:adjustRightInd w:val="0"/>
        <w:rPr>
          <w:rFonts w:ascii="Calibri" w:hAnsi="Calibri" w:cs="CourierNew"/>
          <w:color w:val="000000"/>
          <w:sz w:val="27"/>
          <w:szCs w:val="27"/>
          <w:lang w:eastAsia="cs-CZ" w:bidi="ar-SA"/>
        </w:rPr>
      </w:pPr>
    </w:p>
    <w:p w14:paraId="45FB0818" w14:textId="77777777" w:rsidR="00B4618A" w:rsidRDefault="00B4618A" w:rsidP="000C5DC4">
      <w:pPr>
        <w:autoSpaceDE w:val="0"/>
        <w:autoSpaceDN w:val="0"/>
        <w:adjustRightInd w:val="0"/>
        <w:rPr>
          <w:rFonts w:ascii="Calibri" w:hAnsi="Calibri" w:cs="CourierNew"/>
          <w:color w:val="000000"/>
          <w:sz w:val="27"/>
          <w:szCs w:val="27"/>
          <w:lang w:eastAsia="cs-CZ" w:bidi="ar-SA"/>
        </w:rPr>
      </w:pPr>
    </w:p>
    <w:p w14:paraId="7924BAE1" w14:textId="77777777" w:rsidR="00B57F2F" w:rsidRPr="006D68E0" w:rsidRDefault="00CB5CEC" w:rsidP="000C5DC4">
      <w:pPr>
        <w:autoSpaceDE w:val="0"/>
        <w:autoSpaceDN w:val="0"/>
        <w:adjustRightInd w:val="0"/>
        <w:rPr>
          <w:rFonts w:ascii="Calibri" w:hAnsi="Calibri" w:cs="CourierNew"/>
          <w:color w:val="000000"/>
          <w:lang w:eastAsia="cs-CZ" w:bidi="ar-SA"/>
        </w:rPr>
      </w:pPr>
      <w:r w:rsidRPr="006D68E0">
        <w:rPr>
          <w:rFonts w:ascii="Calibri" w:hAnsi="Calibri" w:cs="CourierNew"/>
          <w:color w:val="000000"/>
          <w:lang w:eastAsia="cs-CZ" w:bidi="ar-SA"/>
        </w:rPr>
        <w:t>V případě dotazů mne prosím kontaktujte</w:t>
      </w:r>
    </w:p>
    <w:p w14:paraId="24603959" w14:textId="77777777" w:rsidR="00CB5CEC" w:rsidRPr="00CB5CEC" w:rsidRDefault="00CB5CEC" w:rsidP="000C5DC4">
      <w:pPr>
        <w:autoSpaceDE w:val="0"/>
        <w:autoSpaceDN w:val="0"/>
        <w:adjustRightInd w:val="0"/>
        <w:rPr>
          <w:rFonts w:ascii="Calibri" w:hAnsi="Calibri" w:cs="CourierNew"/>
          <w:color w:val="000000"/>
          <w:lang w:eastAsia="cs-CZ" w:bidi="ar-SA"/>
        </w:rPr>
      </w:pPr>
      <w:r w:rsidRPr="00CB5CEC">
        <w:rPr>
          <w:rFonts w:ascii="Calibri" w:hAnsi="Calibri" w:cs="CourierNew"/>
          <w:color w:val="000000"/>
          <w:lang w:eastAsia="cs-CZ" w:bidi="ar-SA"/>
        </w:rPr>
        <w:t>S pozdravem</w:t>
      </w:r>
    </w:p>
    <w:p w14:paraId="049F31CB" w14:textId="77777777" w:rsidR="00CB5CEC" w:rsidRPr="00CB5CEC" w:rsidRDefault="00CB5CEC" w:rsidP="000C5DC4">
      <w:pPr>
        <w:autoSpaceDE w:val="0"/>
        <w:autoSpaceDN w:val="0"/>
        <w:adjustRightInd w:val="0"/>
        <w:rPr>
          <w:rFonts w:ascii="Calibri" w:hAnsi="Calibri" w:cs="CourierNew"/>
          <w:color w:val="000000"/>
          <w:lang w:eastAsia="cs-CZ" w:bidi="ar-SA"/>
        </w:rPr>
      </w:pPr>
    </w:p>
    <w:p w14:paraId="02ED75BD" w14:textId="06373D1F" w:rsidR="23C12AAA" w:rsidRDefault="23C12AAA" w:rsidP="23C12AAA">
      <w:pPr>
        <w:spacing w:line="259" w:lineRule="auto"/>
        <w:rPr>
          <w:rFonts w:ascii="Calibri" w:eastAsia="Calibri" w:hAnsi="Calibri" w:cs="Calibri"/>
          <w:b/>
          <w:bCs/>
          <w:color w:val="FF0000"/>
          <w:lang w:eastAsia="cs-CZ" w:bidi="ar-SA"/>
        </w:rPr>
      </w:pPr>
      <w:r w:rsidRPr="23C12AAA">
        <w:rPr>
          <w:rFonts w:ascii="Calibri" w:eastAsia="Calibri" w:hAnsi="Calibri" w:cs="Calibri"/>
          <w:b/>
          <w:bCs/>
          <w:color w:val="FF0000"/>
          <w:lang w:eastAsia="cs-CZ" w:bidi="ar-SA"/>
        </w:rPr>
        <w:t xml:space="preserve">Kontakt na sebe </w:t>
      </w:r>
    </w:p>
    <w:p w14:paraId="53128261" w14:textId="77777777" w:rsidR="000C5DC4" w:rsidRDefault="000C5DC4" w:rsidP="000C5DC4">
      <w:pPr>
        <w:rPr>
          <w:rFonts w:ascii="Calibri" w:hAnsi="Calibri" w:cs="CourierNew,Bold"/>
          <w:b/>
          <w:bCs/>
          <w:color w:val="000000"/>
          <w:sz w:val="22"/>
          <w:szCs w:val="22"/>
          <w:lang w:eastAsia="cs-CZ" w:bidi="ar-SA"/>
        </w:rPr>
      </w:pPr>
    </w:p>
    <w:p w14:paraId="1C3887F9" w14:textId="77777777" w:rsidR="00CB5CEC" w:rsidRPr="005A3C79" w:rsidRDefault="00CB5CEC" w:rsidP="00CB5CEC">
      <w:pPr>
        <w:jc w:val="center"/>
        <w:rPr>
          <w:rFonts w:ascii="Calibri" w:hAnsi="Calibri"/>
          <w:b/>
          <w:sz w:val="30"/>
          <w:szCs w:val="30"/>
        </w:rPr>
      </w:pPr>
      <w:r w:rsidRPr="005A3C79">
        <w:rPr>
          <w:rFonts w:ascii="Calibri" w:hAnsi="Calibri"/>
          <w:b/>
          <w:sz w:val="30"/>
          <w:szCs w:val="30"/>
        </w:rPr>
        <w:t>FORMULÁŘ SERVISNÍ PROHLÍDKY</w:t>
      </w:r>
    </w:p>
    <w:p w14:paraId="62486C05" w14:textId="77777777" w:rsidR="00CB5CEC" w:rsidRDefault="00CB5CEC" w:rsidP="00CB5CEC">
      <w:pPr>
        <w:jc w:val="center"/>
        <w:rPr>
          <w:rFonts w:ascii="Calibri" w:hAnsi="Calibri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289"/>
      </w:tblGrid>
      <w:tr w:rsidR="00CB5CEC" w:rsidRPr="00BD5388" w14:paraId="61E1D19D" w14:textId="77777777" w:rsidTr="0085181A">
        <w:trPr>
          <w:trHeight w:val="1100"/>
        </w:trPr>
        <w:tc>
          <w:tcPr>
            <w:tcW w:w="2802" w:type="dxa"/>
          </w:tcPr>
          <w:p w14:paraId="0F27A626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 xml:space="preserve">Společnost </w:t>
            </w:r>
          </w:p>
        </w:tc>
        <w:tc>
          <w:tcPr>
            <w:tcW w:w="6410" w:type="dxa"/>
          </w:tcPr>
          <w:p w14:paraId="4101652C" w14:textId="77777777" w:rsidR="00CB5CEC" w:rsidRPr="00BD5388" w:rsidRDefault="00CB5CEC" w:rsidP="00CB5CEC">
            <w:pPr>
              <w:rPr>
                <w:rFonts w:ascii="Calibri" w:hAnsi="Calibri"/>
              </w:rPr>
            </w:pPr>
          </w:p>
        </w:tc>
      </w:tr>
      <w:tr w:rsidR="00CB5CEC" w:rsidRPr="00BD5388" w14:paraId="1CB2C690" w14:textId="77777777" w:rsidTr="0085181A">
        <w:trPr>
          <w:trHeight w:val="421"/>
        </w:trPr>
        <w:tc>
          <w:tcPr>
            <w:tcW w:w="2802" w:type="dxa"/>
          </w:tcPr>
          <w:p w14:paraId="12DCADAE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>Počet odeslaných nůžek</w:t>
            </w:r>
          </w:p>
        </w:tc>
        <w:tc>
          <w:tcPr>
            <w:tcW w:w="6410" w:type="dxa"/>
          </w:tcPr>
          <w:p w14:paraId="4B99056E" w14:textId="77777777" w:rsidR="00CB5CEC" w:rsidRPr="00BD5388" w:rsidRDefault="00CB5CEC" w:rsidP="00CB5CEC">
            <w:pPr>
              <w:rPr>
                <w:rFonts w:ascii="Calibri" w:hAnsi="Calibri"/>
              </w:rPr>
            </w:pPr>
          </w:p>
        </w:tc>
      </w:tr>
      <w:tr w:rsidR="00CB5CEC" w:rsidRPr="00BD5388" w14:paraId="7538FED5" w14:textId="77777777" w:rsidTr="00BD5388">
        <w:trPr>
          <w:trHeight w:val="958"/>
        </w:trPr>
        <w:tc>
          <w:tcPr>
            <w:tcW w:w="2802" w:type="dxa"/>
          </w:tcPr>
          <w:p w14:paraId="55AAF0A3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>Sériová čísla nůžek</w:t>
            </w:r>
          </w:p>
        </w:tc>
        <w:tc>
          <w:tcPr>
            <w:tcW w:w="6410" w:type="dxa"/>
          </w:tcPr>
          <w:p w14:paraId="1299C43A" w14:textId="77777777" w:rsidR="00CB5CEC" w:rsidRPr="00BD5388" w:rsidRDefault="00CB5CEC" w:rsidP="00CB5CEC">
            <w:pPr>
              <w:rPr>
                <w:rFonts w:ascii="Calibri" w:hAnsi="Calibri"/>
              </w:rPr>
            </w:pPr>
          </w:p>
        </w:tc>
      </w:tr>
      <w:tr w:rsidR="00CB5CEC" w:rsidRPr="00BD5388" w14:paraId="3A017D78" w14:textId="77777777" w:rsidTr="00BD5388">
        <w:tc>
          <w:tcPr>
            <w:tcW w:w="2802" w:type="dxa"/>
          </w:tcPr>
          <w:p w14:paraId="12E2A03B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>Kontaktní osoba</w:t>
            </w:r>
          </w:p>
        </w:tc>
        <w:tc>
          <w:tcPr>
            <w:tcW w:w="6410" w:type="dxa"/>
          </w:tcPr>
          <w:p w14:paraId="4DDBEF00" w14:textId="77777777" w:rsidR="00CB5CEC" w:rsidRPr="00BD5388" w:rsidRDefault="00CB5CEC" w:rsidP="00CB5CEC">
            <w:pPr>
              <w:rPr>
                <w:rFonts w:ascii="Calibri" w:hAnsi="Calibri"/>
              </w:rPr>
            </w:pPr>
          </w:p>
        </w:tc>
      </w:tr>
      <w:tr w:rsidR="00CB5CEC" w:rsidRPr="00BD5388" w14:paraId="0A445C73" w14:textId="77777777" w:rsidTr="00BD5388">
        <w:tc>
          <w:tcPr>
            <w:tcW w:w="2802" w:type="dxa"/>
          </w:tcPr>
          <w:p w14:paraId="2AAB0EDD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>Tel.</w:t>
            </w:r>
          </w:p>
        </w:tc>
        <w:tc>
          <w:tcPr>
            <w:tcW w:w="6410" w:type="dxa"/>
          </w:tcPr>
          <w:p w14:paraId="3461D779" w14:textId="77777777" w:rsidR="00CB5CEC" w:rsidRPr="00BD5388" w:rsidRDefault="00CB5CEC" w:rsidP="00CB5CEC">
            <w:pPr>
              <w:rPr>
                <w:rFonts w:ascii="Calibri" w:hAnsi="Calibri"/>
              </w:rPr>
            </w:pPr>
          </w:p>
        </w:tc>
      </w:tr>
      <w:tr w:rsidR="00CB5CEC" w:rsidRPr="00BD5388" w14:paraId="4B54A013" w14:textId="77777777" w:rsidTr="00BD5388">
        <w:tc>
          <w:tcPr>
            <w:tcW w:w="2802" w:type="dxa"/>
          </w:tcPr>
          <w:p w14:paraId="62559079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>e-mail</w:t>
            </w:r>
          </w:p>
        </w:tc>
        <w:tc>
          <w:tcPr>
            <w:tcW w:w="6410" w:type="dxa"/>
          </w:tcPr>
          <w:p w14:paraId="3CF2D8B6" w14:textId="77777777" w:rsidR="00CB5CEC" w:rsidRPr="00BD5388" w:rsidRDefault="00CB5CEC" w:rsidP="00CB5CEC">
            <w:pPr>
              <w:rPr>
                <w:rFonts w:ascii="Calibri" w:hAnsi="Calibri"/>
              </w:rPr>
            </w:pPr>
          </w:p>
        </w:tc>
      </w:tr>
    </w:tbl>
    <w:p w14:paraId="0FB78278" w14:textId="77777777" w:rsidR="00CB5CEC" w:rsidRDefault="00CB5CEC" w:rsidP="00CB5CEC">
      <w:pPr>
        <w:rPr>
          <w:rFonts w:ascii="Calibri" w:hAnsi="Calibri"/>
        </w:rPr>
      </w:pPr>
    </w:p>
    <w:p w14:paraId="57B8B842" w14:textId="77777777" w:rsidR="00CB5CEC" w:rsidRDefault="00CB5CEC" w:rsidP="00CB5CEC">
      <w:pPr>
        <w:rPr>
          <w:rFonts w:ascii="Calibri" w:hAnsi="Calibri"/>
          <w:b/>
        </w:rPr>
      </w:pPr>
      <w:r w:rsidRPr="00CB5CEC">
        <w:rPr>
          <w:rFonts w:ascii="Calibri" w:hAnsi="Calibri"/>
          <w:b/>
        </w:rPr>
        <w:t>Zakroužkujte požadované</w:t>
      </w:r>
    </w:p>
    <w:p w14:paraId="1FC39945" w14:textId="77777777" w:rsidR="00B4618A" w:rsidRDefault="00B4618A" w:rsidP="00CB5CEC">
      <w:pPr>
        <w:rPr>
          <w:rFonts w:ascii="Calibri" w:hAnsi="Calibri"/>
          <w:b/>
        </w:rPr>
      </w:pPr>
    </w:p>
    <w:p w14:paraId="3D66F52C" w14:textId="77777777" w:rsidR="00346928" w:rsidRPr="00CB5CEC" w:rsidRDefault="00346928" w:rsidP="00CB5CEC">
      <w:pPr>
        <w:rPr>
          <w:rFonts w:ascii="Calibri" w:hAnsi="Calibri"/>
          <w:b/>
        </w:rPr>
      </w:pPr>
      <w:r>
        <w:rPr>
          <w:rFonts w:ascii="Calibri" w:hAnsi="Calibri"/>
          <w:b/>
        </w:rPr>
        <w:t>FELCO 800/810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9"/>
        <w:gridCol w:w="1262"/>
        <w:gridCol w:w="1151"/>
      </w:tblGrid>
      <w:tr w:rsidR="00CB5CEC" w:rsidRPr="00BD5388" w14:paraId="46A62B27" w14:textId="77777777" w:rsidTr="00BD5388">
        <w:tc>
          <w:tcPr>
            <w:tcW w:w="6771" w:type="dxa"/>
          </w:tcPr>
          <w:p w14:paraId="50857319" w14:textId="77777777" w:rsidR="00CB5CEC" w:rsidRPr="00BD5388" w:rsidRDefault="00CB5CEC" w:rsidP="00CB5CEC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>Souhlasíme s výměnou setu za podmínky, že zařízení vykazuje prvních 200 a více pracovních hodin či 200 a více pracovních hodin od poslední výměny servisního setu</w:t>
            </w:r>
            <w:r w:rsidR="003D3CA1">
              <w:rPr>
                <w:rFonts w:ascii="Calibri" w:hAnsi="Calibri"/>
              </w:rPr>
              <w:t>.</w:t>
            </w:r>
          </w:p>
        </w:tc>
        <w:tc>
          <w:tcPr>
            <w:tcW w:w="1275" w:type="dxa"/>
          </w:tcPr>
          <w:p w14:paraId="2F47F166" w14:textId="77777777" w:rsidR="00CB5CEC" w:rsidRPr="00BD5388" w:rsidRDefault="00CB5CEC" w:rsidP="00BD5388">
            <w:pPr>
              <w:jc w:val="center"/>
              <w:rPr>
                <w:rFonts w:ascii="Calibri" w:hAnsi="Calibri"/>
                <w:b/>
              </w:rPr>
            </w:pPr>
            <w:r w:rsidRPr="00BD5388">
              <w:rPr>
                <w:rFonts w:ascii="Calibri" w:hAnsi="Calibri"/>
                <w:b/>
              </w:rPr>
              <w:t>ANO</w:t>
            </w:r>
          </w:p>
        </w:tc>
        <w:tc>
          <w:tcPr>
            <w:tcW w:w="1166" w:type="dxa"/>
          </w:tcPr>
          <w:p w14:paraId="31FD837A" w14:textId="77777777" w:rsidR="00CB5CEC" w:rsidRPr="00BD5388" w:rsidRDefault="00CB5CEC" w:rsidP="00BD5388">
            <w:pPr>
              <w:jc w:val="center"/>
              <w:rPr>
                <w:rFonts w:ascii="Calibri" w:hAnsi="Calibri"/>
                <w:b/>
              </w:rPr>
            </w:pPr>
            <w:r w:rsidRPr="00BD5388">
              <w:rPr>
                <w:rFonts w:ascii="Calibri" w:hAnsi="Calibri"/>
                <w:b/>
              </w:rPr>
              <w:t>NE</w:t>
            </w:r>
          </w:p>
        </w:tc>
      </w:tr>
    </w:tbl>
    <w:p w14:paraId="0562CB0E" w14:textId="77777777" w:rsidR="00CB5CEC" w:rsidRDefault="00CB5CEC" w:rsidP="00CB5CEC">
      <w:pPr>
        <w:rPr>
          <w:rFonts w:ascii="Calibri" w:hAnsi="Calibri"/>
        </w:rPr>
      </w:pPr>
    </w:p>
    <w:p w14:paraId="6B928CBD" w14:textId="77777777" w:rsidR="00346928" w:rsidRDefault="00346928" w:rsidP="00CB5CEC">
      <w:pPr>
        <w:rPr>
          <w:rFonts w:ascii="Calibri" w:hAnsi="Calibri"/>
        </w:rPr>
      </w:pPr>
      <w:r>
        <w:rPr>
          <w:rFonts w:ascii="Calibri" w:hAnsi="Calibri"/>
        </w:rPr>
        <w:t>FELCO 801/820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9"/>
        <w:gridCol w:w="1262"/>
        <w:gridCol w:w="1151"/>
      </w:tblGrid>
      <w:tr w:rsidR="00346928" w:rsidRPr="00BD5388" w14:paraId="6346DDF2" w14:textId="77777777" w:rsidTr="00346928">
        <w:tc>
          <w:tcPr>
            <w:tcW w:w="6771" w:type="dxa"/>
          </w:tcPr>
          <w:p w14:paraId="6CE0A3C1" w14:textId="77777777" w:rsidR="00346928" w:rsidRPr="00BD5388" w:rsidRDefault="00346928" w:rsidP="00346928">
            <w:pPr>
              <w:rPr>
                <w:rFonts w:ascii="Calibri" w:hAnsi="Calibri"/>
              </w:rPr>
            </w:pPr>
            <w:r w:rsidRPr="00BD5388">
              <w:rPr>
                <w:rFonts w:ascii="Calibri" w:hAnsi="Calibri"/>
              </w:rPr>
              <w:t xml:space="preserve">Souhlasíme s výměnou setu za podmínky, že zařízení vykazuje </w:t>
            </w:r>
            <w:r>
              <w:rPr>
                <w:rFonts w:ascii="Calibri" w:hAnsi="Calibri"/>
              </w:rPr>
              <w:t>400.000 střihů a více</w:t>
            </w:r>
            <w:r w:rsidRPr="00BD5388">
              <w:rPr>
                <w:rFonts w:ascii="Calibri" w:hAnsi="Calibri"/>
              </w:rPr>
              <w:t xml:space="preserve"> od poslední výměny servisního setu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275" w:type="dxa"/>
          </w:tcPr>
          <w:p w14:paraId="790A9BC0" w14:textId="77777777" w:rsidR="00346928" w:rsidRPr="00BD5388" w:rsidRDefault="00346928" w:rsidP="00346928">
            <w:pPr>
              <w:jc w:val="center"/>
              <w:rPr>
                <w:rFonts w:ascii="Calibri" w:hAnsi="Calibri"/>
                <w:b/>
              </w:rPr>
            </w:pPr>
            <w:r w:rsidRPr="00BD5388">
              <w:rPr>
                <w:rFonts w:ascii="Calibri" w:hAnsi="Calibri"/>
                <w:b/>
              </w:rPr>
              <w:t>ANO</w:t>
            </w:r>
          </w:p>
        </w:tc>
        <w:tc>
          <w:tcPr>
            <w:tcW w:w="1166" w:type="dxa"/>
          </w:tcPr>
          <w:p w14:paraId="7581A930" w14:textId="77777777" w:rsidR="00346928" w:rsidRPr="00BD5388" w:rsidRDefault="00346928" w:rsidP="00346928">
            <w:pPr>
              <w:jc w:val="center"/>
              <w:rPr>
                <w:rFonts w:ascii="Calibri" w:hAnsi="Calibri"/>
                <w:b/>
              </w:rPr>
            </w:pPr>
            <w:r w:rsidRPr="00BD5388">
              <w:rPr>
                <w:rFonts w:ascii="Calibri" w:hAnsi="Calibri"/>
                <w:b/>
              </w:rPr>
              <w:t>NE</w:t>
            </w:r>
          </w:p>
        </w:tc>
      </w:tr>
    </w:tbl>
    <w:p w14:paraId="34CE0A41" w14:textId="77777777" w:rsidR="00346928" w:rsidRPr="000F55DD" w:rsidRDefault="00346928" w:rsidP="00B4618A">
      <w:pPr>
        <w:rPr>
          <w:rFonts w:ascii="Calibri" w:hAnsi="Calibri"/>
        </w:rPr>
      </w:pPr>
    </w:p>
    <w:sectPr w:rsidR="00346928" w:rsidRPr="000F55DD" w:rsidSect="00494766">
      <w:headerReference w:type="default" r:id="rId10"/>
      <w:footerReference w:type="default" r:id="rId11"/>
      <w:pgSz w:w="11906" w:h="16838"/>
      <w:pgMar w:top="1985" w:right="1417" w:bottom="1417" w:left="1417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084D" w14:textId="77777777" w:rsidR="000010B1" w:rsidRDefault="000010B1" w:rsidP="00CB2847">
      <w:r>
        <w:separator/>
      </w:r>
    </w:p>
  </w:endnote>
  <w:endnote w:type="continuationSeparator" w:id="0">
    <w:p w14:paraId="264F8AFB" w14:textId="77777777" w:rsidR="000010B1" w:rsidRDefault="000010B1" w:rsidP="00CB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CourierNew">
    <w:altName w:val="Calibri"/>
    <w:panose1 w:val="00000000000000000000"/>
    <w:charset w:val="00"/>
    <w:family w:val="roman"/>
    <w:notTrueType/>
    <w:pitch w:val="default"/>
  </w:font>
  <w:font w:name="Calibri,CourierNew,Bold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D14D" w14:textId="77777777" w:rsidR="00EA3C78" w:rsidRPr="00EE599F" w:rsidRDefault="00EA3C78" w:rsidP="00EE599F">
    <w:pPr>
      <w:pStyle w:val="Zpat"/>
    </w:pPr>
    <w: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363D" w14:textId="77777777" w:rsidR="000010B1" w:rsidRDefault="000010B1" w:rsidP="00CB2847">
      <w:r>
        <w:separator/>
      </w:r>
    </w:p>
  </w:footnote>
  <w:footnote w:type="continuationSeparator" w:id="0">
    <w:p w14:paraId="64187A74" w14:textId="77777777" w:rsidR="000010B1" w:rsidRDefault="000010B1" w:rsidP="00CB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6D33" w14:textId="77777777" w:rsidR="00EA3C78" w:rsidRPr="005E7646" w:rsidRDefault="001009C2">
    <w:pPr>
      <w:pStyle w:val="Zhlav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6192" behindDoc="1" locked="0" layoutInCell="1" allowOverlap="1" wp14:anchorId="4367B78C" wp14:editId="07777777">
          <wp:simplePos x="0" y="0"/>
          <wp:positionH relativeFrom="column">
            <wp:posOffset>-192405</wp:posOffset>
          </wp:positionH>
          <wp:positionV relativeFrom="paragraph">
            <wp:posOffset>-140970</wp:posOffset>
          </wp:positionV>
          <wp:extent cx="2331720" cy="735965"/>
          <wp:effectExtent l="0" t="0" r="0" b="0"/>
          <wp:wrapTight wrapText="bothSides">
            <wp:wrapPolygon edited="0">
              <wp:start x="8647" y="0"/>
              <wp:lineTo x="1412" y="0"/>
              <wp:lineTo x="176" y="1118"/>
              <wp:lineTo x="0" y="10623"/>
              <wp:lineTo x="0" y="16214"/>
              <wp:lineTo x="2824" y="18450"/>
              <wp:lineTo x="4588" y="21246"/>
              <wp:lineTo x="4941" y="21246"/>
              <wp:lineTo x="9353" y="21246"/>
              <wp:lineTo x="10059" y="21246"/>
              <wp:lineTo x="16941" y="18450"/>
              <wp:lineTo x="21353" y="17891"/>
              <wp:lineTo x="21353" y="16773"/>
              <wp:lineTo x="17294" y="8946"/>
              <wp:lineTo x="17471" y="2236"/>
              <wp:lineTo x="15882" y="0"/>
              <wp:lineTo x="11294" y="0"/>
              <wp:lineTo x="8647" y="0"/>
            </wp:wrapPolygon>
          </wp:wrapTight>
          <wp:docPr id="5" name="obrázek 1" descr="C:\Documents and Settings\Micka\Plocha\Grafika ceníků\Zdrojové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ocuments and Settings\Micka\Plocha\Grafika ceníků\Zdrojové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B69C6B" wp14:editId="07777777">
              <wp:simplePos x="0" y="0"/>
              <wp:positionH relativeFrom="column">
                <wp:posOffset>2745740</wp:posOffset>
              </wp:positionH>
              <wp:positionV relativeFrom="paragraph">
                <wp:posOffset>-176530</wp:posOffset>
              </wp:positionV>
              <wp:extent cx="3550920" cy="902335"/>
              <wp:effectExtent l="254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920" cy="902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kx="3284103" algn="bl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C83EE3" w14:textId="77777777" w:rsidR="00EA3C78" w:rsidRPr="00C42F0D" w:rsidRDefault="00EA3C78" w:rsidP="00C42F0D">
                          <w:pPr>
                            <w:pStyle w:val="Zhlav"/>
                            <w:rPr>
                              <w:rFonts w:ascii="Calibri" w:hAnsi="Calibri"/>
                              <w:b/>
                              <w:color w:val="4F81BD"/>
                              <w:u w:val="single"/>
                            </w:rPr>
                          </w:pPr>
                          <w:r w:rsidRPr="00C42F0D">
                            <w:rPr>
                              <w:rFonts w:ascii="Calibri" w:hAnsi="Calibri"/>
                              <w:b/>
                              <w:color w:val="4F81BD"/>
                              <w:u w:val="single"/>
                            </w:rPr>
                            <w:t>OSLAVAN, a.s.</w:t>
                          </w:r>
                        </w:p>
                        <w:p w14:paraId="10ED1C51" w14:textId="77777777" w:rsidR="00EA3C78" w:rsidRPr="00C42F0D" w:rsidRDefault="00EA3C78" w:rsidP="00C42F0D">
                          <w:pPr>
                            <w:pStyle w:val="Zhlav"/>
                            <w:rPr>
                              <w:rFonts w:ascii="Calibri" w:hAnsi="Calibri"/>
                              <w:color w:val="4F81BD"/>
                            </w:rPr>
                          </w:pPr>
                          <w:r w:rsidRPr="00C42F0D">
                            <w:rPr>
                              <w:rFonts w:ascii="Calibri" w:hAnsi="Calibri"/>
                              <w:color w:val="4F81BD"/>
                            </w:rPr>
                            <w:t xml:space="preserve">Bítešská 13, 675 </w:t>
                          </w:r>
                          <w:proofErr w:type="gramStart"/>
                          <w:r w:rsidRPr="00C42F0D">
                            <w:rPr>
                              <w:rFonts w:ascii="Calibri" w:hAnsi="Calibri"/>
                              <w:color w:val="4F81BD"/>
                            </w:rPr>
                            <w:t>71  Náměšť</w:t>
                          </w:r>
                          <w:proofErr w:type="gramEnd"/>
                          <w:r w:rsidRPr="00C42F0D">
                            <w:rPr>
                              <w:rFonts w:ascii="Calibri" w:hAnsi="Calibri"/>
                              <w:color w:val="4F81BD"/>
                            </w:rPr>
                            <w:t xml:space="preserve"> nad Oslavou</w:t>
                          </w:r>
                        </w:p>
                        <w:p w14:paraId="2399E08B" w14:textId="77777777" w:rsidR="00EA3C78" w:rsidRPr="00C42F0D" w:rsidRDefault="00EA3C78" w:rsidP="00C42F0D">
                          <w:pPr>
                            <w:pStyle w:val="Zhlav"/>
                            <w:rPr>
                              <w:rFonts w:ascii="Calibri" w:hAnsi="Calibri"/>
                              <w:color w:val="4F81BD"/>
                            </w:rPr>
                          </w:pPr>
                          <w:r w:rsidRPr="00C42F0D">
                            <w:rPr>
                              <w:rFonts w:ascii="Calibri" w:hAnsi="Calibri"/>
                              <w:color w:val="4F81BD"/>
                            </w:rPr>
                            <w:t>e-mail: oslavan@oslavan.cz     web: www.oslavan.cz</w:t>
                          </w:r>
                        </w:p>
                        <w:p w14:paraId="13E0914A" w14:textId="77777777" w:rsidR="00EA3C78" w:rsidRPr="00C42F0D" w:rsidRDefault="00EA3C78" w:rsidP="00C42F0D">
                          <w:pPr>
                            <w:pStyle w:val="Zhlav"/>
                            <w:rPr>
                              <w:rFonts w:ascii="Calibri" w:hAnsi="Calibri"/>
                              <w:color w:val="4F81BD"/>
                            </w:rPr>
                          </w:pPr>
                          <w:r w:rsidRPr="00C42F0D">
                            <w:rPr>
                              <w:rFonts w:ascii="Calibri" w:hAnsi="Calibri"/>
                              <w:color w:val="4F81BD"/>
                            </w:rPr>
                            <w:t>tel. 00420 / 568 623 403    fax. 00420 568 623646</w:t>
                          </w:r>
                        </w:p>
                        <w:p w14:paraId="110FFD37" w14:textId="77777777" w:rsidR="00EA3C78" w:rsidRDefault="00EA3C78" w:rsidP="00C42F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69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2pt;margin-top:-13.9pt;width:279.6pt;height:7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" stroked="f">
              <v:shadow type="perspective" opacity=".5" origin="-.5,.5" offset="0,0" matrix=",92680f"/>
              <v:textbox>
                <w:txbxContent>
                  <w:p w14:paraId="45C83EE3" w14:textId="77777777" w:rsidR="00EA3C78" w:rsidRPr="00C42F0D" w:rsidRDefault="00EA3C78" w:rsidP="00C42F0D">
                    <w:pPr>
                      <w:pStyle w:val="Zhlav"/>
                      <w:rPr>
                        <w:rFonts w:ascii="Calibri" w:hAnsi="Calibri"/>
                        <w:b/>
                        <w:color w:val="4F81BD"/>
                        <w:u w:val="single"/>
                      </w:rPr>
                    </w:pPr>
                    <w:r w:rsidRPr="00C42F0D">
                      <w:rPr>
                        <w:rFonts w:ascii="Calibri" w:hAnsi="Calibri"/>
                        <w:b/>
                        <w:color w:val="4F81BD"/>
                        <w:u w:val="single"/>
                      </w:rPr>
                      <w:t>OSLAVAN, a.s.</w:t>
                    </w:r>
                  </w:p>
                  <w:p w14:paraId="10ED1C51" w14:textId="77777777" w:rsidR="00EA3C78" w:rsidRPr="00C42F0D" w:rsidRDefault="00EA3C78" w:rsidP="00C42F0D">
                    <w:pPr>
                      <w:pStyle w:val="Zhlav"/>
                      <w:rPr>
                        <w:rFonts w:ascii="Calibri" w:hAnsi="Calibri"/>
                        <w:color w:val="4F81BD"/>
                      </w:rPr>
                    </w:pPr>
                    <w:r w:rsidRPr="00C42F0D">
                      <w:rPr>
                        <w:rFonts w:ascii="Calibri" w:hAnsi="Calibri"/>
                        <w:color w:val="4F81BD"/>
                      </w:rPr>
                      <w:t xml:space="preserve">Bítešská 13, 675 </w:t>
                    </w:r>
                    <w:proofErr w:type="gramStart"/>
                    <w:r w:rsidRPr="00C42F0D">
                      <w:rPr>
                        <w:rFonts w:ascii="Calibri" w:hAnsi="Calibri"/>
                        <w:color w:val="4F81BD"/>
                      </w:rPr>
                      <w:t>71  Náměšť</w:t>
                    </w:r>
                    <w:proofErr w:type="gramEnd"/>
                    <w:r w:rsidRPr="00C42F0D">
                      <w:rPr>
                        <w:rFonts w:ascii="Calibri" w:hAnsi="Calibri"/>
                        <w:color w:val="4F81BD"/>
                      </w:rPr>
                      <w:t xml:space="preserve"> nad Oslavou</w:t>
                    </w:r>
                  </w:p>
                  <w:p w14:paraId="2399E08B" w14:textId="77777777" w:rsidR="00EA3C78" w:rsidRPr="00C42F0D" w:rsidRDefault="00EA3C78" w:rsidP="00C42F0D">
                    <w:pPr>
                      <w:pStyle w:val="Zhlav"/>
                      <w:rPr>
                        <w:rFonts w:ascii="Calibri" w:hAnsi="Calibri"/>
                        <w:color w:val="4F81BD"/>
                      </w:rPr>
                    </w:pPr>
                    <w:r w:rsidRPr="00C42F0D">
                      <w:rPr>
                        <w:rFonts w:ascii="Calibri" w:hAnsi="Calibri"/>
                        <w:color w:val="4F81BD"/>
                      </w:rPr>
                      <w:t>e-mail: oslavan@oslavan.cz     web: www.oslavan.cz</w:t>
                    </w:r>
                  </w:p>
                  <w:p w14:paraId="13E0914A" w14:textId="77777777" w:rsidR="00EA3C78" w:rsidRPr="00C42F0D" w:rsidRDefault="00EA3C78" w:rsidP="00C42F0D">
                    <w:pPr>
                      <w:pStyle w:val="Zhlav"/>
                      <w:rPr>
                        <w:rFonts w:ascii="Calibri" w:hAnsi="Calibri"/>
                        <w:color w:val="4F81BD"/>
                      </w:rPr>
                    </w:pPr>
                    <w:r w:rsidRPr="00C42F0D">
                      <w:rPr>
                        <w:rFonts w:ascii="Calibri" w:hAnsi="Calibri"/>
                        <w:color w:val="4F81BD"/>
                      </w:rPr>
                      <w:t>tel. 00420 / 568 623 403    fax. 00420 568 623646</w:t>
                    </w:r>
                  </w:p>
                  <w:p w14:paraId="110FFD37" w14:textId="77777777" w:rsidR="00EA3C78" w:rsidRDefault="00EA3C78" w:rsidP="00C42F0D"/>
                </w:txbxContent>
              </v:textbox>
            </v:shape>
          </w:pict>
        </mc:Fallback>
      </mc:AlternateContent>
    </w:r>
  </w:p>
  <w:p w14:paraId="3FE9F23F" w14:textId="77777777" w:rsidR="00EA3C78" w:rsidRPr="005E7646" w:rsidRDefault="00EA3C78">
    <w:pPr>
      <w:pStyle w:val="Zhlav"/>
      <w:rPr>
        <w:rFonts w:ascii="Calibri" w:hAnsi="Calibri"/>
      </w:rPr>
    </w:pPr>
  </w:p>
  <w:p w14:paraId="1F72F646" w14:textId="77777777" w:rsidR="00EA3C78" w:rsidRDefault="00EA3C78">
    <w:pPr>
      <w:pStyle w:val="Zhlav"/>
      <w:rPr>
        <w:rFonts w:ascii="Calibri" w:hAnsi="Calibri"/>
      </w:rPr>
    </w:pPr>
  </w:p>
  <w:p w14:paraId="14D1FF1D" w14:textId="77777777" w:rsidR="00EA3C78" w:rsidRPr="00C42F0D" w:rsidRDefault="001009C2">
    <w:pPr>
      <w:pStyle w:val="Zhlav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54A50" wp14:editId="07777777">
              <wp:simplePos x="0" y="0"/>
              <wp:positionH relativeFrom="column">
                <wp:posOffset>-508000</wp:posOffset>
              </wp:positionH>
              <wp:positionV relativeFrom="paragraph">
                <wp:posOffset>128270</wp:posOffset>
              </wp:positionV>
              <wp:extent cx="6579235" cy="0"/>
              <wp:effectExtent l="15875" t="13970" r="15240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753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0pt;margin-top:10.1pt;width:51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k3IQIAADw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" strokecolor="#548dd4" strokeweight="1.5pt"/>
          </w:pict>
        </mc:Fallback>
      </mc:AlternateContent>
    </w:r>
    <w:r>
      <w:rPr>
        <w:rFonts w:ascii="Calibri" w:hAnsi="Calibri"/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C6465" wp14:editId="07777777">
              <wp:simplePos x="0" y="0"/>
              <wp:positionH relativeFrom="column">
                <wp:posOffset>-151765</wp:posOffset>
              </wp:positionH>
              <wp:positionV relativeFrom="paragraph">
                <wp:posOffset>167640</wp:posOffset>
              </wp:positionV>
              <wp:extent cx="6579235" cy="0"/>
              <wp:effectExtent l="19685" t="24765" r="20955" b="228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C655D" id="AutoShape 3" o:spid="_x0000_s1026" type="#_x0000_t32" style="position:absolute;margin-left:-11.95pt;margin-top:13.2pt;width:51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" strokecolor="#bfbfbf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1A4E"/>
    <w:multiLevelType w:val="hybridMultilevel"/>
    <w:tmpl w:val="437EBE5A"/>
    <w:lvl w:ilvl="0" w:tplc="B9F0BCBE">
      <w:start w:val="69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C7AAB"/>
    <w:multiLevelType w:val="hybridMultilevel"/>
    <w:tmpl w:val="1C4E2A9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47"/>
    <w:rsid w:val="000010B1"/>
    <w:rsid w:val="00014FC6"/>
    <w:rsid w:val="00091F9E"/>
    <w:rsid w:val="000949E5"/>
    <w:rsid w:val="000C5DC4"/>
    <w:rsid w:val="000F55DD"/>
    <w:rsid w:val="001009C2"/>
    <w:rsid w:val="0014618B"/>
    <w:rsid w:val="00153A42"/>
    <w:rsid w:val="001B491D"/>
    <w:rsid w:val="001E2E57"/>
    <w:rsid w:val="001E4776"/>
    <w:rsid w:val="00231A33"/>
    <w:rsid w:val="00240541"/>
    <w:rsid w:val="0027096F"/>
    <w:rsid w:val="00330436"/>
    <w:rsid w:val="00337B21"/>
    <w:rsid w:val="00346928"/>
    <w:rsid w:val="00364987"/>
    <w:rsid w:val="00367473"/>
    <w:rsid w:val="003D3CA1"/>
    <w:rsid w:val="003F3D4E"/>
    <w:rsid w:val="0041357E"/>
    <w:rsid w:val="00453DEB"/>
    <w:rsid w:val="00457F5C"/>
    <w:rsid w:val="00494766"/>
    <w:rsid w:val="004B330F"/>
    <w:rsid w:val="004B515E"/>
    <w:rsid w:val="004C1692"/>
    <w:rsid w:val="00556EA4"/>
    <w:rsid w:val="0056017B"/>
    <w:rsid w:val="00591D4C"/>
    <w:rsid w:val="005A3C79"/>
    <w:rsid w:val="005E7646"/>
    <w:rsid w:val="0064221C"/>
    <w:rsid w:val="00651120"/>
    <w:rsid w:val="006A0932"/>
    <w:rsid w:val="006C1CD5"/>
    <w:rsid w:val="006D68E0"/>
    <w:rsid w:val="00705E7C"/>
    <w:rsid w:val="0071260E"/>
    <w:rsid w:val="00714AF4"/>
    <w:rsid w:val="00732C5A"/>
    <w:rsid w:val="00800B1C"/>
    <w:rsid w:val="0081325E"/>
    <w:rsid w:val="00822620"/>
    <w:rsid w:val="00822C0F"/>
    <w:rsid w:val="0085181A"/>
    <w:rsid w:val="008770A1"/>
    <w:rsid w:val="008814BF"/>
    <w:rsid w:val="00882103"/>
    <w:rsid w:val="00896C42"/>
    <w:rsid w:val="008A62BA"/>
    <w:rsid w:val="008A7844"/>
    <w:rsid w:val="009130B0"/>
    <w:rsid w:val="00916BD5"/>
    <w:rsid w:val="00946D6E"/>
    <w:rsid w:val="00953B6D"/>
    <w:rsid w:val="00964C36"/>
    <w:rsid w:val="00977E5B"/>
    <w:rsid w:val="009D7334"/>
    <w:rsid w:val="00A02258"/>
    <w:rsid w:val="00A074B5"/>
    <w:rsid w:val="00A36A64"/>
    <w:rsid w:val="00A54E1A"/>
    <w:rsid w:val="00A81CFE"/>
    <w:rsid w:val="00AC5CC2"/>
    <w:rsid w:val="00AD1800"/>
    <w:rsid w:val="00AE7DEC"/>
    <w:rsid w:val="00B35C96"/>
    <w:rsid w:val="00B44388"/>
    <w:rsid w:val="00B4618A"/>
    <w:rsid w:val="00B57F2F"/>
    <w:rsid w:val="00B86690"/>
    <w:rsid w:val="00B87CF7"/>
    <w:rsid w:val="00B96C11"/>
    <w:rsid w:val="00BB3FAE"/>
    <w:rsid w:val="00BD5388"/>
    <w:rsid w:val="00BE1E96"/>
    <w:rsid w:val="00BF09AE"/>
    <w:rsid w:val="00C021C5"/>
    <w:rsid w:val="00C15B9D"/>
    <w:rsid w:val="00C42D16"/>
    <w:rsid w:val="00C42F0D"/>
    <w:rsid w:val="00C6312C"/>
    <w:rsid w:val="00C73FF8"/>
    <w:rsid w:val="00CB2847"/>
    <w:rsid w:val="00CB5CEC"/>
    <w:rsid w:val="00CD5882"/>
    <w:rsid w:val="00CE7DEA"/>
    <w:rsid w:val="00D25D3F"/>
    <w:rsid w:val="00D313C5"/>
    <w:rsid w:val="00D47249"/>
    <w:rsid w:val="00D70F7D"/>
    <w:rsid w:val="00D96ED4"/>
    <w:rsid w:val="00E45EFA"/>
    <w:rsid w:val="00E61F2C"/>
    <w:rsid w:val="00E74221"/>
    <w:rsid w:val="00EA3C78"/>
    <w:rsid w:val="00EC7A25"/>
    <w:rsid w:val="00EE599F"/>
    <w:rsid w:val="00F03ECF"/>
    <w:rsid w:val="00F05C77"/>
    <w:rsid w:val="00F20F1C"/>
    <w:rsid w:val="00F42445"/>
    <w:rsid w:val="00FA254E"/>
    <w:rsid w:val="23C12AAA"/>
    <w:rsid w:val="2E8C681E"/>
    <w:rsid w:val="3646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387D1"/>
  <w15:chartTrackingRefBased/>
  <w15:docId w15:val="{186DEEDC-6CF5-426E-A614-41F6C2DC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B21"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37B21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B21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B21"/>
    <w:pPr>
      <w:keepNext/>
      <w:spacing w:before="240" w:after="60"/>
      <w:outlineLvl w:val="2"/>
    </w:pPr>
    <w:rPr>
      <w:b/>
      <w:bCs/>
      <w:sz w:val="26"/>
      <w:szCs w:val="26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B21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7B21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7B21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7B21"/>
    <w:pPr>
      <w:spacing w:before="240" w:after="60"/>
      <w:outlineLvl w:val="6"/>
    </w:pPr>
    <w:rPr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7B21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7B21"/>
    <w:pPr>
      <w:spacing w:before="240" w:after="60"/>
      <w:outlineLvl w:val="8"/>
    </w:pPr>
    <w:rPr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37B21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37B2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37B2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337B2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37B2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37B2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337B2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37B2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37B21"/>
    <w:rPr>
      <w:rFonts w:ascii="Times New Roman" w:eastAsia="Times New Roman" w:hAnsi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37B21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link w:val="Nzev"/>
    <w:uiPriority w:val="10"/>
    <w:rsid w:val="00337B21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337B21"/>
    <w:pPr>
      <w:spacing w:after="60"/>
      <w:jc w:val="center"/>
      <w:outlineLvl w:val="1"/>
    </w:pPr>
    <w:rPr>
      <w:lang w:val="x-none" w:eastAsia="x-none" w:bidi="ar-SA"/>
    </w:rPr>
  </w:style>
  <w:style w:type="character" w:customStyle="1" w:styleId="PodtitulChar">
    <w:name w:val="Podtitul Char"/>
    <w:link w:val="Podtitul"/>
    <w:uiPriority w:val="11"/>
    <w:rsid w:val="00337B21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337B21"/>
    <w:rPr>
      <w:b/>
      <w:bCs/>
    </w:rPr>
  </w:style>
  <w:style w:type="character" w:customStyle="1" w:styleId="Zvraznn">
    <w:name w:val="Zvýraznění"/>
    <w:uiPriority w:val="20"/>
    <w:qFormat/>
    <w:rsid w:val="00337B21"/>
    <w:rPr>
      <w:rFonts w:ascii="Times New Roman" w:hAnsi="Times New Roman"/>
      <w:b/>
      <w:i/>
      <w:iCs/>
    </w:rPr>
  </w:style>
  <w:style w:type="paragraph" w:styleId="Bezmezer">
    <w:name w:val="No Spacing"/>
    <w:basedOn w:val="Normln"/>
    <w:uiPriority w:val="1"/>
    <w:qFormat/>
    <w:rsid w:val="00337B21"/>
    <w:rPr>
      <w:szCs w:val="32"/>
    </w:rPr>
  </w:style>
  <w:style w:type="paragraph" w:styleId="Odstavecseseznamem">
    <w:name w:val="List Paragraph"/>
    <w:basedOn w:val="Normln"/>
    <w:uiPriority w:val="34"/>
    <w:qFormat/>
    <w:rsid w:val="00337B21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337B21"/>
    <w:rPr>
      <w:i/>
      <w:lang w:val="x-none" w:eastAsia="x-none" w:bidi="ar-SA"/>
    </w:rPr>
  </w:style>
  <w:style w:type="character" w:customStyle="1" w:styleId="CitaceChar">
    <w:name w:val="Citace Char"/>
    <w:link w:val="Citace"/>
    <w:uiPriority w:val="29"/>
    <w:rsid w:val="00337B21"/>
    <w:rPr>
      <w:i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337B21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itaceintenzivnChar">
    <w:name w:val="Citace – intenzivní Char"/>
    <w:link w:val="Citaceintenzivn"/>
    <w:uiPriority w:val="30"/>
    <w:rsid w:val="00337B21"/>
    <w:rPr>
      <w:b/>
      <w:i/>
      <w:sz w:val="24"/>
    </w:rPr>
  </w:style>
  <w:style w:type="character" w:styleId="Zdraznnjemn">
    <w:name w:val="Subtle Emphasis"/>
    <w:uiPriority w:val="19"/>
    <w:qFormat/>
    <w:rsid w:val="00337B21"/>
    <w:rPr>
      <w:i/>
      <w:color w:val="5A5A5A"/>
    </w:rPr>
  </w:style>
  <w:style w:type="character" w:styleId="Zdraznnintenzivn">
    <w:name w:val="Intense Emphasis"/>
    <w:uiPriority w:val="21"/>
    <w:qFormat/>
    <w:rsid w:val="00337B2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337B2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337B21"/>
    <w:rPr>
      <w:b/>
      <w:sz w:val="24"/>
      <w:u w:val="single"/>
    </w:rPr>
  </w:style>
  <w:style w:type="character" w:styleId="Nzevknihy">
    <w:name w:val="Book Title"/>
    <w:uiPriority w:val="33"/>
    <w:qFormat/>
    <w:rsid w:val="00337B21"/>
    <w:rPr>
      <w:rFonts w:ascii="Times New Roman" w:eastAsia="Times New Roman" w:hAnsi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7B2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847"/>
    <w:rPr>
      <w:rFonts w:ascii="Tahoma" w:hAnsi="Tahoma"/>
      <w:sz w:val="16"/>
      <w:szCs w:val="16"/>
      <w:lang w:eastAsia="x-none" w:bidi="ar-SA"/>
    </w:rPr>
  </w:style>
  <w:style w:type="character" w:customStyle="1" w:styleId="TextbublinyChar">
    <w:name w:val="Text bubliny Char"/>
    <w:link w:val="Textbubliny"/>
    <w:uiPriority w:val="99"/>
    <w:semiHidden/>
    <w:rsid w:val="00CB2847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CB2847"/>
    <w:pPr>
      <w:tabs>
        <w:tab w:val="center" w:pos="4536"/>
        <w:tab w:val="right" w:pos="9072"/>
      </w:tabs>
    </w:pPr>
    <w:rPr>
      <w:lang w:eastAsia="x-none" w:bidi="ar-SA"/>
    </w:rPr>
  </w:style>
  <w:style w:type="character" w:customStyle="1" w:styleId="ZhlavChar">
    <w:name w:val="Záhlaví Char"/>
    <w:link w:val="Zhlav"/>
    <w:uiPriority w:val="99"/>
    <w:rsid w:val="00CB2847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CB2847"/>
    <w:pPr>
      <w:tabs>
        <w:tab w:val="center" w:pos="4536"/>
        <w:tab w:val="right" w:pos="9072"/>
      </w:tabs>
    </w:pPr>
    <w:rPr>
      <w:lang w:eastAsia="x-none" w:bidi="ar-SA"/>
    </w:rPr>
  </w:style>
  <w:style w:type="character" w:customStyle="1" w:styleId="ZpatChar">
    <w:name w:val="Zápatí Char"/>
    <w:link w:val="Zpat"/>
    <w:uiPriority w:val="99"/>
    <w:semiHidden/>
    <w:rsid w:val="00CB2847"/>
    <w:rPr>
      <w:sz w:val="24"/>
      <w:szCs w:val="24"/>
      <w:lang w:val="cs-CZ"/>
    </w:rPr>
  </w:style>
  <w:style w:type="character" w:styleId="Hypertextovodkaz">
    <w:name w:val="Hyperlink"/>
    <w:uiPriority w:val="99"/>
    <w:unhideWhenUsed/>
    <w:rsid w:val="005E7646"/>
    <w:rPr>
      <w:color w:val="0000FF"/>
      <w:u w:val="single"/>
    </w:rPr>
  </w:style>
  <w:style w:type="table" w:styleId="Mkatabulky">
    <w:name w:val="Table Grid"/>
    <w:basedOn w:val="Normlntabulka"/>
    <w:uiPriority w:val="59"/>
    <w:rsid w:val="004B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1b4b0-b7e0-4b2d-b469-e1771ca681b2">
      <UserInfo>
        <DisplayName>Martina Míčková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37EAD95BFD54E8BAB3D0478DBED11" ma:contentTypeVersion="11" ma:contentTypeDescription="Vytvoří nový dokument" ma:contentTypeScope="" ma:versionID="37509a19fe5ae98fa1914e61415b6b85">
  <xsd:schema xmlns:xsd="http://www.w3.org/2001/XMLSchema" xmlns:xs="http://www.w3.org/2001/XMLSchema" xmlns:p="http://schemas.microsoft.com/office/2006/metadata/properties" xmlns:ns3="8e71b4b0-b7e0-4b2d-b469-e1771ca681b2" xmlns:ns4="f99ff5d0-2470-4d26-b9ca-66032b238cbc" targetNamespace="http://schemas.microsoft.com/office/2006/metadata/properties" ma:root="true" ma:fieldsID="585b291d7a32338becc4385338ae6844" ns3:_="" ns4:_="">
    <xsd:import namespace="8e71b4b0-b7e0-4b2d-b469-e1771ca681b2"/>
    <xsd:import namespace="f99ff5d0-2470-4d26-b9ca-66032b238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b4b0-b7e0-4b2d-b469-e1771ca68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ff5d0-2470-4d26-b9ca-66032b23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64D9E-80F7-4DDC-8295-7B31D94E3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FA7ED-7822-4AA0-9EFE-2B43740F233D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8e71b4b0-b7e0-4b2d-b469-e1771ca681b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99ff5d0-2470-4d26-b9ca-66032b238cbc"/>
  </ds:schemaRefs>
</ds:datastoreItem>
</file>

<file path=customXml/itemProps3.xml><?xml version="1.0" encoding="utf-8"?>
<ds:datastoreItem xmlns:ds="http://schemas.openxmlformats.org/officeDocument/2006/customXml" ds:itemID="{79FFCB93-C426-48A9-BA4F-66BEFDCE9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1b4b0-b7e0-4b2d-b469-e1771ca681b2"/>
    <ds:schemaRef ds:uri="f99ff5d0-2470-4d26-b9ca-66032b23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Oslavan, a.s.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Mička</dc:creator>
  <cp:keywords/>
  <cp:lastModifiedBy>Petra Samková</cp:lastModifiedBy>
  <cp:revision>2</cp:revision>
  <cp:lastPrinted>2016-08-03T10:10:00Z</cp:lastPrinted>
  <dcterms:created xsi:type="dcterms:W3CDTF">2019-07-29T12:23:00Z</dcterms:created>
  <dcterms:modified xsi:type="dcterms:W3CDTF">2019-07-29T12:23:00Z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0x0101002B037EAD95BFD54E8BAB3D0478DBED11</vt:lpwstr>
  </property>
</Properties>
</file>